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8A" w:rsidRDefault="00C41D8A" w:rsidP="000B06A9">
      <w:pPr>
        <w:jc w:val="center"/>
        <w:rPr>
          <w:b/>
          <w:sz w:val="40"/>
          <w:szCs w:val="40"/>
        </w:rPr>
      </w:pPr>
      <w:r w:rsidRPr="00096BBF">
        <w:rPr>
          <w:noProof/>
          <w:szCs w:val="24"/>
        </w:rPr>
        <w:drawing>
          <wp:anchor distT="0" distB="0" distL="0" distR="0" simplePos="0" relativeHeight="251659264" behindDoc="0" locked="0" layoutInCell="1" allowOverlap="0" wp14:anchorId="45F11E5D" wp14:editId="4E26ADE6">
            <wp:simplePos x="0" y="0"/>
            <wp:positionH relativeFrom="column">
              <wp:posOffset>4000500</wp:posOffset>
            </wp:positionH>
            <wp:positionV relativeFrom="line">
              <wp:posOffset>-466725</wp:posOffset>
            </wp:positionV>
            <wp:extent cx="1845945" cy="828675"/>
            <wp:effectExtent l="19050" t="0" r="1905" b="0"/>
            <wp:wrapSquare wrapText="bothSides"/>
            <wp:docPr id="8" name="Picture 2" descr="drug court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ug court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248" w:rsidRPr="001F2E60" w:rsidRDefault="000B06A9" w:rsidP="000B06A9">
      <w:pPr>
        <w:jc w:val="center"/>
        <w:rPr>
          <w:b/>
          <w:sz w:val="40"/>
          <w:szCs w:val="40"/>
        </w:rPr>
      </w:pPr>
      <w:r w:rsidRPr="001F2E60">
        <w:rPr>
          <w:b/>
          <w:sz w:val="40"/>
          <w:szCs w:val="40"/>
        </w:rPr>
        <w:t>Idaho Adult Drug Courts Peer Review Process</w:t>
      </w:r>
    </w:p>
    <w:p w:rsidR="000B06A9" w:rsidRDefault="000B06A9" w:rsidP="00C41D8A">
      <w:pPr>
        <w:pStyle w:val="ListParagraph"/>
        <w:jc w:val="center"/>
        <w:rPr>
          <w:b/>
          <w:sz w:val="32"/>
          <w:szCs w:val="32"/>
        </w:rPr>
      </w:pPr>
      <w:r w:rsidRPr="001F2E60">
        <w:rPr>
          <w:b/>
          <w:sz w:val="32"/>
          <w:szCs w:val="32"/>
        </w:rPr>
        <w:t>Table of Contents</w:t>
      </w:r>
    </w:p>
    <w:p w:rsidR="00C41D8A" w:rsidRPr="00C41D8A" w:rsidRDefault="00C41D8A" w:rsidP="00C41D8A">
      <w:pPr>
        <w:pStyle w:val="ListParagraph"/>
        <w:jc w:val="center"/>
        <w:rPr>
          <w:b/>
          <w:sz w:val="32"/>
          <w:szCs w:val="32"/>
        </w:rPr>
      </w:pPr>
      <w:bookmarkStart w:id="0" w:name="_GoBack"/>
      <w:bookmarkEnd w:id="0"/>
    </w:p>
    <w:p w:rsidR="000B06A9" w:rsidRPr="001F2E60" w:rsidRDefault="001F2E60" w:rsidP="001F2E60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1F2E60">
        <w:rPr>
          <w:b/>
          <w:sz w:val="32"/>
          <w:szCs w:val="32"/>
        </w:rPr>
        <w:t>Table of Contents</w:t>
      </w:r>
    </w:p>
    <w:p w:rsidR="000B06A9" w:rsidRPr="001F2E60" w:rsidRDefault="001F2E60" w:rsidP="00560CBB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1F2E60">
        <w:rPr>
          <w:b/>
          <w:sz w:val="32"/>
          <w:szCs w:val="32"/>
        </w:rPr>
        <w:t>Process and Tasks</w:t>
      </w:r>
    </w:p>
    <w:p w:rsidR="000B06A9" w:rsidRPr="001F2E60" w:rsidRDefault="001F2E60" w:rsidP="00560CBB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1F2E60">
        <w:rPr>
          <w:b/>
          <w:sz w:val="32"/>
          <w:szCs w:val="32"/>
        </w:rPr>
        <w:t>Questions for Each Team Member</w:t>
      </w:r>
    </w:p>
    <w:p w:rsidR="000B06A9" w:rsidRPr="001F2E60" w:rsidRDefault="001F2E60" w:rsidP="00560CBB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1F2E60">
        <w:rPr>
          <w:b/>
          <w:sz w:val="32"/>
          <w:szCs w:val="32"/>
        </w:rPr>
        <w:t>Participant Interview Questions</w:t>
      </w:r>
    </w:p>
    <w:p w:rsidR="000B06A9" w:rsidRPr="001F2E60" w:rsidRDefault="001F2E60" w:rsidP="00560CBB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1F2E60">
        <w:rPr>
          <w:b/>
          <w:sz w:val="32"/>
          <w:szCs w:val="32"/>
        </w:rPr>
        <w:t>Court Staffing Observation</w:t>
      </w:r>
    </w:p>
    <w:p w:rsidR="001F2E60" w:rsidRPr="001F2E60" w:rsidRDefault="001F2E60" w:rsidP="00560CBB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1F2E60">
        <w:rPr>
          <w:b/>
          <w:sz w:val="32"/>
          <w:szCs w:val="32"/>
        </w:rPr>
        <w:t>Courtroom Observation</w:t>
      </w:r>
    </w:p>
    <w:p w:rsidR="00850CFF" w:rsidRPr="001F2E60" w:rsidRDefault="001F2E60" w:rsidP="00560CBB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1F2E60">
        <w:rPr>
          <w:b/>
          <w:sz w:val="32"/>
          <w:szCs w:val="32"/>
        </w:rPr>
        <w:t>Suggested Recs for Completing Summary Report</w:t>
      </w:r>
    </w:p>
    <w:p w:rsidR="00850CFF" w:rsidRPr="001F2E60" w:rsidRDefault="001F2E60" w:rsidP="00560CBB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1F2E60">
        <w:rPr>
          <w:b/>
          <w:sz w:val="32"/>
          <w:szCs w:val="32"/>
        </w:rPr>
        <w:t>Summary Report Peer Review</w:t>
      </w:r>
    </w:p>
    <w:p w:rsidR="00560CBB" w:rsidRPr="001F2E60" w:rsidRDefault="001F2E60" w:rsidP="00560CBB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1F2E60">
        <w:rPr>
          <w:b/>
          <w:sz w:val="32"/>
          <w:szCs w:val="32"/>
        </w:rPr>
        <w:t>Recommendations and Action Plan</w:t>
      </w:r>
    </w:p>
    <w:p w:rsidR="00560CBB" w:rsidRPr="00723EF8" w:rsidRDefault="00560CBB" w:rsidP="001F2E60">
      <w:pPr>
        <w:pStyle w:val="ListParagraph"/>
        <w:spacing w:line="480" w:lineRule="auto"/>
        <w:rPr>
          <w:b/>
          <w:sz w:val="28"/>
          <w:szCs w:val="28"/>
        </w:rPr>
      </w:pPr>
    </w:p>
    <w:sectPr w:rsidR="00560CBB" w:rsidRPr="00723EF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8A" w:rsidRDefault="00C41D8A" w:rsidP="00C41D8A">
      <w:pPr>
        <w:spacing w:after="0" w:line="240" w:lineRule="auto"/>
      </w:pPr>
      <w:r>
        <w:separator/>
      </w:r>
    </w:p>
  </w:endnote>
  <w:endnote w:type="continuationSeparator" w:id="0">
    <w:p w:rsidR="00C41D8A" w:rsidRDefault="00C41D8A" w:rsidP="00C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8A" w:rsidRDefault="00C41D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Idaho Adult Drug Court Peer Review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C41D8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41D8A" w:rsidRDefault="00C41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8A" w:rsidRDefault="00C41D8A" w:rsidP="00C41D8A">
      <w:pPr>
        <w:spacing w:after="0" w:line="240" w:lineRule="auto"/>
      </w:pPr>
      <w:r>
        <w:separator/>
      </w:r>
    </w:p>
  </w:footnote>
  <w:footnote w:type="continuationSeparator" w:id="0">
    <w:p w:rsidR="00C41D8A" w:rsidRDefault="00C41D8A" w:rsidP="00C4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29CF"/>
    <w:multiLevelType w:val="hybridMultilevel"/>
    <w:tmpl w:val="267CB25E"/>
    <w:lvl w:ilvl="0" w:tplc="448C12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9"/>
    <w:rsid w:val="000B06A9"/>
    <w:rsid w:val="001F2E60"/>
    <w:rsid w:val="00560CBB"/>
    <w:rsid w:val="00723EF8"/>
    <w:rsid w:val="00850CFF"/>
    <w:rsid w:val="00962248"/>
    <w:rsid w:val="00C41D8A"/>
    <w:rsid w:val="00C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D8A"/>
  </w:style>
  <w:style w:type="paragraph" w:styleId="Footer">
    <w:name w:val="footer"/>
    <w:basedOn w:val="Normal"/>
    <w:link w:val="FooterChar"/>
    <w:uiPriority w:val="99"/>
    <w:unhideWhenUsed/>
    <w:rsid w:val="00C4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D8A"/>
  </w:style>
  <w:style w:type="paragraph" w:styleId="BalloonText">
    <w:name w:val="Balloon Text"/>
    <w:basedOn w:val="Normal"/>
    <w:link w:val="BalloonTextChar"/>
    <w:uiPriority w:val="99"/>
    <w:semiHidden/>
    <w:unhideWhenUsed/>
    <w:rsid w:val="00C4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D8A"/>
  </w:style>
  <w:style w:type="paragraph" w:styleId="Footer">
    <w:name w:val="footer"/>
    <w:basedOn w:val="Normal"/>
    <w:link w:val="FooterChar"/>
    <w:uiPriority w:val="99"/>
    <w:unhideWhenUsed/>
    <w:rsid w:val="00C4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D8A"/>
  </w:style>
  <w:style w:type="paragraph" w:styleId="BalloonText">
    <w:name w:val="Balloon Text"/>
    <w:basedOn w:val="Normal"/>
    <w:link w:val="BalloonTextChar"/>
    <w:uiPriority w:val="99"/>
    <w:semiHidden/>
    <w:unhideWhenUsed/>
    <w:rsid w:val="00C4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.idaho.gov/solve-court/peer_revie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sc.idaho.gov/dcwhatsne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Porter</dc:creator>
  <cp:lastModifiedBy>Ryan Porter</cp:lastModifiedBy>
  <cp:revision>5</cp:revision>
  <dcterms:created xsi:type="dcterms:W3CDTF">2014-04-08T20:24:00Z</dcterms:created>
  <dcterms:modified xsi:type="dcterms:W3CDTF">2015-11-24T17:09:00Z</dcterms:modified>
</cp:coreProperties>
</file>