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4C" w:rsidRDefault="000C074C" w:rsidP="000C074C">
      <w:pPr>
        <w:pStyle w:val="Heading3"/>
      </w:pPr>
      <w:bookmarkStart w:id="0" w:name="_Toc13031999"/>
      <w:bookmarkStart w:id="1" w:name="_Toc34463207"/>
      <w:bookmarkStart w:id="2" w:name="_Toc34463427"/>
      <w:bookmarkStart w:id="3" w:name="_Toc34723668"/>
      <w:bookmarkStart w:id="4" w:name="_Ref35411701"/>
      <w:bookmarkStart w:id="5" w:name="_Toc38700698"/>
      <w:r>
        <w:t>IDJ</w:t>
      </w:r>
      <w:bookmarkStart w:id="6" w:name="_GoBack"/>
      <w:bookmarkEnd w:id="6"/>
      <w:r>
        <w:t>I 3.15.7 – Licensees - police officers and firemen</w:t>
      </w:r>
      <w:bookmarkEnd w:id="0"/>
      <w:bookmarkEnd w:id="1"/>
      <w:bookmarkEnd w:id="2"/>
      <w:bookmarkEnd w:id="3"/>
      <w:bookmarkEnd w:id="4"/>
      <w:bookmarkEnd w:id="5"/>
    </w:p>
    <w:p w:rsidR="000C074C" w:rsidRDefault="000C074C" w:rsidP="000C074C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0C074C" w:rsidRDefault="000C074C" w:rsidP="000C074C">
      <w:pPr>
        <w:pStyle w:val="Instruction"/>
      </w:pPr>
      <w:r>
        <w:tab/>
        <w:t>Police officers and firemen are licensees upon the premises of the owner/occupant.</w:t>
      </w:r>
    </w:p>
    <w:p w:rsidR="007A3362" w:rsidRDefault="000C074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C"/>
    <w:rsid w:val="000C074C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074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74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C074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C074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074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74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C074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C074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2011-10-31T19:57:00Z</dcterms:created>
  <dcterms:modified xsi:type="dcterms:W3CDTF">2011-10-31T19:57:00Z</dcterms:modified>
</cp:coreProperties>
</file>