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14" w:rsidRDefault="00C12414" w:rsidP="00C12414">
      <w:pPr>
        <w:pStyle w:val="Heading3"/>
      </w:pPr>
      <w:bookmarkStart w:id="0" w:name="_Toc13031927"/>
      <w:bookmarkStart w:id="1" w:name="_Toc34463129"/>
      <w:bookmarkStart w:id="2" w:name="_Toc34463349"/>
      <w:bookmarkStart w:id="3" w:name="_Toc34723590"/>
      <w:bookmarkStart w:id="4" w:name="_Ref34724018"/>
      <w:bookmarkStart w:id="5" w:name="_Toc38700618"/>
      <w:r>
        <w:t>IDJI 1.11 – Communications with court</w:t>
      </w:r>
      <w:bookmarkEnd w:id="0"/>
      <w:bookmarkEnd w:id="1"/>
      <w:bookmarkEnd w:id="2"/>
      <w:bookmarkEnd w:id="3"/>
      <w:bookmarkEnd w:id="4"/>
      <w:bookmarkEnd w:id="5"/>
    </w:p>
    <w:p w:rsidR="00C12414" w:rsidRDefault="00C12414" w:rsidP="00C12414">
      <w:pPr>
        <w:tabs>
          <w:tab w:val="left" w:pos="-720"/>
          <w:tab w:val="left" w:pos="0"/>
          <w:tab w:val="left" w:pos="720"/>
        </w:tabs>
        <w:suppressAutoHyphens/>
        <w:spacing w:line="360" w:lineRule="auto"/>
        <w:ind w:left="2160" w:right="1440" w:hanging="1440"/>
        <w:jc w:val="both"/>
      </w:pPr>
    </w:p>
    <w:p w:rsidR="00C12414" w:rsidRDefault="00C12414" w:rsidP="00C12414">
      <w:pPr>
        <w:pStyle w:val="Instructiontitle"/>
      </w:pPr>
      <w:r>
        <w:t>INSTRUCTION NO._____</w:t>
      </w:r>
    </w:p>
    <w:p w:rsidR="00C12414" w:rsidRDefault="00C12414" w:rsidP="00C12414">
      <w:pPr>
        <w:pStyle w:val="Instruction"/>
      </w:pPr>
      <w:r>
        <w:tab/>
        <w:t>If it becomes necessary during your deliberations to communicate with me, you may send a note signed by one or more of you to the bailiff.  You should not try to communicate with me by any means other than such a note.</w:t>
      </w:r>
    </w:p>
    <w:p w:rsidR="00C12414" w:rsidRDefault="00C12414" w:rsidP="00C12414">
      <w:pPr>
        <w:pStyle w:val="Instruction"/>
      </w:pPr>
      <w:r>
        <w:tab/>
        <w:t>During your deliberations, you are not to reveal to anyone how the jury stands on any of the questions before you, numerically or otherwise, unless requested to do so by me.</w:t>
      </w:r>
    </w:p>
    <w:p w:rsidR="007A3362" w:rsidRDefault="00C12414">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4"/>
    <w:rsid w:val="00544374"/>
    <w:rsid w:val="00C1241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1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1241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2414"/>
    <w:rPr>
      <w:rFonts w:ascii="Times New Roman" w:eastAsia="Times New Roman" w:hAnsi="Times New Roman" w:cs="Times New Roman"/>
      <w:sz w:val="24"/>
      <w:szCs w:val="24"/>
    </w:rPr>
  </w:style>
  <w:style w:type="paragraph" w:customStyle="1" w:styleId="Instruction">
    <w:name w:val="Instruction"/>
    <w:rsid w:val="00C1241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1241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1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1241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2414"/>
    <w:rPr>
      <w:rFonts w:ascii="Times New Roman" w:eastAsia="Times New Roman" w:hAnsi="Times New Roman" w:cs="Times New Roman"/>
      <w:sz w:val="24"/>
      <w:szCs w:val="24"/>
    </w:rPr>
  </w:style>
  <w:style w:type="paragraph" w:customStyle="1" w:styleId="Instruction">
    <w:name w:val="Instruction"/>
    <w:rsid w:val="00C1241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1241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2011-10-26T19:24:00Z</dcterms:created>
  <dcterms:modified xsi:type="dcterms:W3CDTF">2011-10-26T19:24:00Z</dcterms:modified>
</cp:coreProperties>
</file>