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4E7" w:rsidRDefault="00FA74E7" w:rsidP="00FA74E7">
      <w:pPr>
        <w:pStyle w:val="Heading3"/>
      </w:pPr>
      <w:bookmarkStart w:id="0" w:name="_Toc13031989"/>
      <w:bookmarkStart w:id="1" w:name="_Toc34463197"/>
      <w:bookmarkStart w:id="2" w:name="_Toc34463417"/>
      <w:bookmarkStart w:id="3" w:name="_Toc34723658"/>
      <w:bookmarkStart w:id="4" w:name="_Ref35411538"/>
      <w:bookmarkStart w:id="5" w:name="_Toc38700688"/>
      <w:r>
        <w:t>IDJI 3.03 – D</w:t>
      </w:r>
      <w:bookmarkStart w:id="6" w:name="_GoBack"/>
      <w:bookmarkEnd w:id="6"/>
      <w:r>
        <w:t>uty – condition of premises</w:t>
      </w:r>
      <w:bookmarkEnd w:id="0"/>
      <w:bookmarkEnd w:id="1"/>
      <w:bookmarkEnd w:id="2"/>
      <w:bookmarkEnd w:id="3"/>
      <w:bookmarkEnd w:id="4"/>
      <w:bookmarkEnd w:id="5"/>
      <w:r>
        <w:t xml:space="preserve">                     </w:t>
      </w:r>
    </w:p>
    <w:p w:rsidR="00FA74E7" w:rsidRDefault="00FA74E7" w:rsidP="00FA74E7">
      <w:pPr>
        <w:pStyle w:val="Instructiontitle"/>
      </w:pPr>
      <w:proofErr w:type="gramStart"/>
      <w:r>
        <w:t>INSTRUCTION NO.</w:t>
      </w:r>
      <w:proofErr w:type="gramEnd"/>
      <w:r>
        <w:t xml:space="preserve"> _____</w:t>
      </w:r>
    </w:p>
    <w:p w:rsidR="00FA74E7" w:rsidRDefault="00FA74E7" w:rsidP="00FA74E7">
      <w:pPr>
        <w:pStyle w:val="Instruction"/>
      </w:pPr>
      <w:r>
        <w:tab/>
        <w:t xml:space="preserve">The [owner] [occupier] owes a duty to exercise ordinary care to avoid exposing persons on the premises to an unreasonable risk of harm. </w:t>
      </w:r>
    </w:p>
    <w:p w:rsidR="00FA74E7" w:rsidRDefault="00FA74E7" w:rsidP="00FA74E7">
      <w:pPr>
        <w:tabs>
          <w:tab w:val="left" w:pos="-720"/>
        </w:tabs>
        <w:suppressAutoHyphens/>
      </w:pPr>
    </w:p>
    <w:p w:rsidR="00FA74E7" w:rsidRDefault="00FA74E7" w:rsidP="00FA74E7">
      <w:pPr>
        <w:tabs>
          <w:tab w:val="left" w:pos="-720"/>
        </w:tabs>
        <w:suppressAutoHyphens/>
        <w:spacing w:line="480" w:lineRule="atLeast"/>
      </w:pPr>
    </w:p>
    <w:p w:rsidR="00FA74E7" w:rsidRDefault="00FA74E7" w:rsidP="00FA74E7">
      <w:pPr>
        <w:tabs>
          <w:tab w:val="left" w:pos="-720"/>
        </w:tabs>
        <w:suppressAutoHyphens/>
        <w:spacing w:line="480" w:lineRule="atLeast"/>
      </w:pPr>
    </w:p>
    <w:p w:rsidR="00FA74E7" w:rsidRDefault="00FA74E7" w:rsidP="00FA74E7">
      <w:pPr>
        <w:tabs>
          <w:tab w:val="left" w:pos="-720"/>
        </w:tabs>
        <w:suppressAutoHyphens/>
        <w:spacing w:line="480" w:lineRule="atLeast"/>
      </w:pPr>
    </w:p>
    <w:p w:rsidR="00FA74E7" w:rsidRDefault="00FA74E7" w:rsidP="00FA74E7">
      <w:pPr>
        <w:tabs>
          <w:tab w:val="left" w:pos="-720"/>
        </w:tabs>
        <w:suppressAutoHyphens/>
        <w:spacing w:line="480" w:lineRule="atLeast"/>
      </w:pPr>
    </w:p>
    <w:p w:rsidR="00FA74E7" w:rsidRDefault="00FA74E7" w:rsidP="00FA74E7">
      <w:pPr>
        <w:tabs>
          <w:tab w:val="left" w:pos="-720"/>
        </w:tabs>
        <w:suppressAutoHyphens/>
        <w:spacing w:line="480" w:lineRule="atLeast"/>
      </w:pPr>
    </w:p>
    <w:p w:rsidR="00FA74E7" w:rsidRDefault="00FA74E7" w:rsidP="00FA74E7">
      <w:pPr>
        <w:tabs>
          <w:tab w:val="left" w:pos="-720"/>
        </w:tabs>
        <w:suppressAutoHyphens/>
        <w:spacing w:line="480" w:lineRule="atLeast"/>
      </w:pPr>
    </w:p>
    <w:p w:rsidR="00FA74E7" w:rsidRDefault="00FA74E7" w:rsidP="00FA74E7">
      <w:pPr>
        <w:tabs>
          <w:tab w:val="left" w:pos="-720"/>
        </w:tabs>
        <w:suppressAutoHyphens/>
        <w:spacing w:line="480" w:lineRule="atLeast"/>
      </w:pPr>
    </w:p>
    <w:p w:rsidR="00FA74E7" w:rsidRDefault="00FA74E7" w:rsidP="00FA74E7">
      <w:pPr>
        <w:tabs>
          <w:tab w:val="left" w:pos="-720"/>
        </w:tabs>
        <w:suppressAutoHyphens/>
        <w:spacing w:line="480" w:lineRule="atLeast"/>
      </w:pPr>
    </w:p>
    <w:p w:rsidR="00FA74E7" w:rsidRDefault="00FA74E7" w:rsidP="00FA74E7">
      <w:pPr>
        <w:tabs>
          <w:tab w:val="left" w:pos="-720"/>
        </w:tabs>
        <w:suppressAutoHyphens/>
        <w:spacing w:line="480" w:lineRule="atLeast"/>
      </w:pPr>
    </w:p>
    <w:p w:rsidR="00FA74E7" w:rsidRDefault="00FA74E7" w:rsidP="00FA74E7">
      <w:pPr>
        <w:tabs>
          <w:tab w:val="left" w:pos="-720"/>
        </w:tabs>
        <w:suppressAutoHyphens/>
        <w:spacing w:line="480" w:lineRule="atLeast"/>
      </w:pPr>
    </w:p>
    <w:p w:rsidR="00FA74E7" w:rsidRDefault="00FA74E7" w:rsidP="00FA74E7">
      <w:pPr>
        <w:tabs>
          <w:tab w:val="left" w:pos="-720"/>
        </w:tabs>
        <w:suppressAutoHyphens/>
        <w:spacing w:line="480" w:lineRule="atLeast"/>
      </w:pPr>
    </w:p>
    <w:p w:rsidR="00FA74E7" w:rsidRDefault="00FA74E7" w:rsidP="00FA74E7">
      <w:pPr>
        <w:tabs>
          <w:tab w:val="left" w:pos="-720"/>
        </w:tabs>
        <w:suppressAutoHyphens/>
        <w:spacing w:line="480" w:lineRule="atLeast"/>
      </w:pPr>
    </w:p>
    <w:p w:rsidR="00FA74E7" w:rsidRDefault="00FA74E7" w:rsidP="00FA74E7">
      <w:pPr>
        <w:tabs>
          <w:tab w:val="left" w:pos="-720"/>
        </w:tabs>
        <w:suppressAutoHyphens/>
      </w:pPr>
      <w:r>
        <w:t xml:space="preserve">Comment: </w:t>
      </w:r>
    </w:p>
    <w:p w:rsidR="00FA74E7" w:rsidRDefault="00FA74E7" w:rsidP="00FA74E7">
      <w:pPr>
        <w:tabs>
          <w:tab w:val="left" w:pos="-720"/>
        </w:tabs>
        <w:suppressAutoHyphens/>
      </w:pPr>
      <w:r>
        <w:tab/>
      </w:r>
      <w:proofErr w:type="gramStart"/>
      <w:r>
        <w:t>For use where the duty exists – i.e., invitee vs. trespasser, etc.</w:t>
      </w:r>
      <w:proofErr w:type="gramEnd"/>
    </w:p>
    <w:p w:rsidR="00FA74E7" w:rsidRDefault="00FA74E7" w:rsidP="00FA74E7">
      <w:pPr>
        <w:tabs>
          <w:tab w:val="left" w:pos="-720"/>
        </w:tabs>
        <w:suppressAutoHyphens/>
        <w:spacing w:line="480" w:lineRule="atLeast"/>
      </w:pPr>
    </w:p>
    <w:p w:rsidR="007A3362" w:rsidRDefault="00FA74E7"/>
    <w:sectPr w:rsidR="007A33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4E7"/>
    <w:rsid w:val="00544374"/>
    <w:rsid w:val="00DA3581"/>
    <w:rsid w:val="00FA7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4E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Courier New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FA74E7"/>
    <w:pPr>
      <w:spacing w:after="240"/>
      <w:jc w:val="both"/>
      <w:outlineLvl w:val="2"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FA74E7"/>
    <w:rPr>
      <w:rFonts w:ascii="Times New Roman" w:eastAsia="Times New Roman" w:hAnsi="Times New Roman" w:cs="Times New Roman"/>
      <w:sz w:val="24"/>
      <w:szCs w:val="24"/>
    </w:rPr>
  </w:style>
  <w:style w:type="paragraph" w:customStyle="1" w:styleId="Instruction">
    <w:name w:val="Instruction"/>
    <w:rsid w:val="00FA74E7"/>
    <w:pPr>
      <w:tabs>
        <w:tab w:val="left" w:pos="-720"/>
      </w:tabs>
      <w:suppressAutoHyphens/>
      <w:spacing w:after="0" w:line="480" w:lineRule="auto"/>
      <w:ind w:left="720" w:right="720"/>
      <w:jc w:val="both"/>
    </w:pPr>
    <w:rPr>
      <w:rFonts w:ascii="Times New Roman" w:eastAsia="Times New Roman" w:hAnsi="Times New Roman" w:cs="Times New Roman"/>
      <w:b/>
      <w:spacing w:val="-3"/>
      <w:sz w:val="24"/>
      <w:szCs w:val="20"/>
    </w:rPr>
  </w:style>
  <w:style w:type="paragraph" w:customStyle="1" w:styleId="Instructiontitle">
    <w:name w:val="Instruction title"/>
    <w:basedOn w:val="Instruction"/>
    <w:rsid w:val="00FA74E7"/>
    <w:pPr>
      <w:jc w:val="center"/>
      <w:outlineLvl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4E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Courier New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FA74E7"/>
    <w:pPr>
      <w:spacing w:after="240"/>
      <w:jc w:val="both"/>
      <w:outlineLvl w:val="2"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FA74E7"/>
    <w:rPr>
      <w:rFonts w:ascii="Times New Roman" w:eastAsia="Times New Roman" w:hAnsi="Times New Roman" w:cs="Times New Roman"/>
      <w:sz w:val="24"/>
      <w:szCs w:val="24"/>
    </w:rPr>
  </w:style>
  <w:style w:type="paragraph" w:customStyle="1" w:styleId="Instruction">
    <w:name w:val="Instruction"/>
    <w:rsid w:val="00FA74E7"/>
    <w:pPr>
      <w:tabs>
        <w:tab w:val="left" w:pos="-720"/>
      </w:tabs>
      <w:suppressAutoHyphens/>
      <w:spacing w:after="0" w:line="480" w:lineRule="auto"/>
      <w:ind w:left="720" w:right="720"/>
      <w:jc w:val="both"/>
    </w:pPr>
    <w:rPr>
      <w:rFonts w:ascii="Times New Roman" w:eastAsia="Times New Roman" w:hAnsi="Times New Roman" w:cs="Times New Roman"/>
      <w:b/>
      <w:spacing w:val="-3"/>
      <w:sz w:val="24"/>
      <w:szCs w:val="20"/>
    </w:rPr>
  </w:style>
  <w:style w:type="paragraph" w:customStyle="1" w:styleId="Instructiontitle">
    <w:name w:val="Instruction title"/>
    <w:basedOn w:val="Instruction"/>
    <w:rsid w:val="00FA74E7"/>
    <w:pPr>
      <w:jc w:val="center"/>
      <w:outlineLv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Jodi Jue</dc:creator>
  <cp:lastModifiedBy>Jodi Jue</cp:lastModifiedBy>
  <cp:revision>1</cp:revision>
  <dcterms:created xsi:type="dcterms:W3CDTF">2011-10-31T19:48:00Z</dcterms:created>
  <dcterms:modified xsi:type="dcterms:W3CDTF">2011-10-31T19:49:00Z</dcterms:modified>
</cp:coreProperties>
</file>