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A" w:rsidRDefault="002837DA" w:rsidP="002837DA">
      <w:pPr>
        <w:pStyle w:val="Heading3"/>
      </w:pPr>
      <w:bookmarkStart w:id="0" w:name="_Toc13031958"/>
      <w:bookmarkStart w:id="1" w:name="_Toc34463166"/>
      <w:bookmarkStart w:id="2" w:name="_Toc34463386"/>
      <w:bookmarkStart w:id="3" w:name="_Toc34723627"/>
      <w:bookmarkStart w:id="4" w:name="_Ref34726421"/>
      <w:bookmarkStart w:id="5" w:name="_Toc38700656"/>
      <w:r>
        <w:t xml:space="preserve">IDJI 2.10 </w:t>
      </w:r>
      <w:proofErr w:type="gramStart"/>
      <w:r>
        <w:t>-  Me</w:t>
      </w:r>
      <w:bookmarkStart w:id="6" w:name="_GoBack"/>
      <w:bookmarkEnd w:id="6"/>
      <w:r>
        <w:t>dical</w:t>
      </w:r>
      <w:proofErr w:type="gramEnd"/>
      <w:r>
        <w:t xml:space="preserve"> malpractice instructions</w:t>
      </w:r>
      <w:bookmarkEnd w:id="0"/>
      <w:bookmarkEnd w:id="1"/>
      <w:bookmarkEnd w:id="2"/>
      <w:bookmarkEnd w:id="3"/>
      <w:bookmarkEnd w:id="4"/>
      <w:bookmarkEnd w:id="5"/>
    </w:p>
    <w:p w:rsidR="007A3362" w:rsidRDefault="002837D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DA"/>
    <w:rsid w:val="002837DA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837D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37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837D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37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2011-10-28T21:29:00Z</dcterms:created>
  <dcterms:modified xsi:type="dcterms:W3CDTF">2011-10-28T21:29:00Z</dcterms:modified>
</cp:coreProperties>
</file>